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D6C54" w:rsidRPr="009D6C54" w:rsidTr="009D6C54">
        <w:tc>
          <w:tcPr>
            <w:tcW w:w="4785" w:type="dxa"/>
            <w:hideMark/>
          </w:tcPr>
          <w:p w:rsidR="009D6C54" w:rsidRPr="009D6C54" w:rsidRDefault="009D6C54"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Согласовано</w:t>
            </w:r>
          </w:p>
          <w:p w:rsidR="009D6C54" w:rsidRPr="009D6C54" w:rsidRDefault="009D6C54"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 xml:space="preserve">Председатель профсоюзного комитета </w:t>
            </w:r>
          </w:p>
          <w:p w:rsidR="009D6C54" w:rsidRPr="009D6C54" w:rsidRDefault="009D6C54"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Темникова О.А. _____________</w:t>
            </w:r>
          </w:p>
          <w:p w:rsidR="009D6C54" w:rsidRPr="009D6C54" w:rsidRDefault="009D6C54"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_____  ______________   _____</w:t>
            </w:r>
          </w:p>
        </w:tc>
        <w:tc>
          <w:tcPr>
            <w:tcW w:w="4786" w:type="dxa"/>
            <w:hideMark/>
          </w:tcPr>
          <w:p w:rsidR="009D6C54" w:rsidRPr="009D6C54" w:rsidRDefault="009D6C54"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Утверждаю</w:t>
            </w:r>
          </w:p>
          <w:p w:rsidR="009D6C54" w:rsidRPr="009D6C54" w:rsidRDefault="009D6C54"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Директор МБОУ «Беляевская средняя общеобразовательная школа»</w:t>
            </w:r>
          </w:p>
          <w:p w:rsidR="009D6C54" w:rsidRPr="009D6C54" w:rsidRDefault="009D6C54"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Пустобаева О.А. ____________</w:t>
            </w:r>
          </w:p>
          <w:p w:rsidR="009D6C54" w:rsidRPr="009D6C54" w:rsidRDefault="009D6C54"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_____   _____________   ______</w:t>
            </w:r>
          </w:p>
        </w:tc>
      </w:tr>
    </w:tbl>
    <w:p w:rsidR="009D6C54" w:rsidRDefault="009D6C54" w:rsidP="009D6C54">
      <w:pPr>
        <w:pStyle w:val="a4"/>
        <w:rPr>
          <w:rFonts w:ascii="Times New Roman" w:eastAsia="Times New Roman" w:hAnsi="Times New Roman" w:cs="Times New Roman"/>
          <w:sz w:val="28"/>
          <w:szCs w:val="28"/>
        </w:rPr>
      </w:pPr>
    </w:p>
    <w:p w:rsidR="003F7AEB" w:rsidRPr="009D6C54" w:rsidRDefault="003F7AEB" w:rsidP="009D6C54">
      <w:pPr>
        <w:pStyle w:val="a4"/>
        <w:jc w:val="center"/>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Должностная инструкция</w:t>
      </w:r>
      <w:r w:rsidRPr="009D6C54">
        <w:rPr>
          <w:rFonts w:ascii="Times New Roman" w:eastAsia="Times New Roman" w:hAnsi="Times New Roman" w:cs="Times New Roman"/>
          <w:sz w:val="28"/>
          <w:szCs w:val="28"/>
        </w:rPr>
        <w:br/>
        <w:t>преподавателя-организатора основ безопасности жизнедеятельности</w:t>
      </w:r>
    </w:p>
    <w:p w:rsidR="0082116C" w:rsidRPr="009D6C54" w:rsidRDefault="003F7AEB"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br/>
      </w:r>
      <w:r w:rsidR="009D6C54">
        <w:rPr>
          <w:rFonts w:ascii="Times New Roman" w:eastAsia="Times New Roman" w:hAnsi="Times New Roman" w:cs="Times New Roman"/>
          <w:sz w:val="28"/>
          <w:szCs w:val="28"/>
        </w:rPr>
        <w:t xml:space="preserve">                                        </w:t>
      </w:r>
      <w:r w:rsidRPr="009D6C54">
        <w:rPr>
          <w:rFonts w:ascii="Times New Roman" w:eastAsia="Times New Roman" w:hAnsi="Times New Roman" w:cs="Times New Roman"/>
          <w:sz w:val="28"/>
          <w:szCs w:val="28"/>
        </w:rPr>
        <w:t>1. ОБЩИЕ ПОЛОЖЕНИЯ</w:t>
      </w:r>
      <w:r w:rsidRPr="009D6C54">
        <w:rPr>
          <w:rFonts w:ascii="Times New Roman" w:eastAsia="Times New Roman" w:hAnsi="Times New Roman" w:cs="Times New Roman"/>
          <w:sz w:val="28"/>
          <w:szCs w:val="28"/>
        </w:rPr>
        <w:br/>
      </w:r>
      <w:r w:rsidR="009D6C54">
        <w:rPr>
          <w:rFonts w:ascii="Times New Roman" w:eastAsia="Times New Roman" w:hAnsi="Times New Roman" w:cs="Times New Roman"/>
          <w:sz w:val="28"/>
          <w:szCs w:val="28"/>
        </w:rPr>
        <w:t xml:space="preserve">     </w:t>
      </w:r>
      <w:r w:rsidRPr="009D6C54">
        <w:rPr>
          <w:rFonts w:ascii="Times New Roman" w:eastAsia="Times New Roman" w:hAnsi="Times New Roman" w:cs="Times New Roman"/>
          <w:sz w:val="28"/>
          <w:szCs w:val="28"/>
        </w:rPr>
        <w:t>1.1. Настоящая должностная инструкция разработана на основе тарифно-квалификационной характеристики преподавателя-организатора основ безопасности жизнедеятельно</w:t>
      </w:r>
      <w:r w:rsidR="0082116C" w:rsidRPr="009D6C54">
        <w:rPr>
          <w:rFonts w:ascii="Times New Roman" w:eastAsia="Times New Roman" w:hAnsi="Times New Roman" w:cs="Times New Roman"/>
          <w:sz w:val="28"/>
          <w:szCs w:val="28"/>
        </w:rPr>
        <w:t xml:space="preserve">сти </w:t>
      </w:r>
      <w:r w:rsidRPr="009D6C54">
        <w:rPr>
          <w:rFonts w:ascii="Times New Roman" w:eastAsia="Times New Roman" w:hAnsi="Times New Roman" w:cs="Times New Roman"/>
          <w:sz w:val="28"/>
          <w:szCs w:val="28"/>
        </w:rPr>
        <w:t xml:space="preserve"> (В дальнейшем - преподаватель-организатор ОБЖ).</w:t>
      </w:r>
      <w:r w:rsidRPr="009D6C54">
        <w:rPr>
          <w:rFonts w:ascii="Times New Roman" w:eastAsia="Times New Roman" w:hAnsi="Times New Roman" w:cs="Times New Roman"/>
          <w:sz w:val="28"/>
          <w:szCs w:val="28"/>
        </w:rPr>
        <w:br/>
      </w:r>
      <w:r w:rsidR="009D6C54">
        <w:rPr>
          <w:rFonts w:ascii="Times New Roman" w:eastAsia="Times New Roman" w:hAnsi="Times New Roman" w:cs="Times New Roman"/>
          <w:sz w:val="28"/>
          <w:szCs w:val="28"/>
        </w:rPr>
        <w:t xml:space="preserve">     </w:t>
      </w:r>
      <w:r w:rsidRPr="009D6C54">
        <w:rPr>
          <w:rFonts w:ascii="Times New Roman" w:eastAsia="Times New Roman" w:hAnsi="Times New Roman" w:cs="Times New Roman"/>
          <w:sz w:val="28"/>
          <w:szCs w:val="28"/>
        </w:rPr>
        <w:t>1.2. Преподаватель-организатор (ОБЖ) назначается и освобождается от должности директором школы. На период отпуска и временной нетрудоспособности преподавателя-организатора (ОБЖ) его обязанности могут быть возложены на заместителя директо</w:t>
      </w:r>
      <w:r w:rsidR="0082116C" w:rsidRPr="009D6C54">
        <w:rPr>
          <w:rFonts w:ascii="Times New Roman" w:eastAsia="Times New Roman" w:hAnsi="Times New Roman" w:cs="Times New Roman"/>
          <w:sz w:val="28"/>
          <w:szCs w:val="28"/>
        </w:rPr>
        <w:t>ра (обеспечение безопасности)</w:t>
      </w:r>
      <w:r w:rsidRPr="009D6C54">
        <w:rPr>
          <w:rFonts w:ascii="Times New Roman" w:eastAsia="Times New Roman" w:hAnsi="Times New Roman" w:cs="Times New Roman"/>
          <w:sz w:val="28"/>
          <w:szCs w:val="28"/>
        </w:rPr>
        <w:t>.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r w:rsidRPr="009D6C54">
        <w:rPr>
          <w:rFonts w:ascii="Times New Roman" w:eastAsia="Times New Roman" w:hAnsi="Times New Roman" w:cs="Times New Roman"/>
          <w:sz w:val="28"/>
          <w:szCs w:val="28"/>
        </w:rPr>
        <w:br/>
      </w:r>
      <w:r w:rsidR="009D6C54">
        <w:rPr>
          <w:rFonts w:ascii="Times New Roman" w:eastAsia="Times New Roman" w:hAnsi="Times New Roman" w:cs="Times New Roman"/>
          <w:sz w:val="28"/>
          <w:szCs w:val="28"/>
        </w:rPr>
        <w:t xml:space="preserve">     </w:t>
      </w:r>
      <w:r w:rsidRPr="009D6C54">
        <w:rPr>
          <w:rFonts w:ascii="Times New Roman" w:eastAsia="Times New Roman" w:hAnsi="Times New Roman" w:cs="Times New Roman"/>
          <w:sz w:val="28"/>
          <w:szCs w:val="28"/>
        </w:rPr>
        <w:t>1.3. Преподаватель-организатор (ОБЖ) должен иметь высшее профессионально</w:t>
      </w:r>
      <w:r w:rsidR="0082116C" w:rsidRPr="009D6C54">
        <w:rPr>
          <w:rFonts w:ascii="Times New Roman" w:eastAsia="Times New Roman" w:hAnsi="Times New Roman" w:cs="Times New Roman"/>
          <w:sz w:val="28"/>
          <w:szCs w:val="28"/>
        </w:rPr>
        <w:t>е образование.</w:t>
      </w:r>
    </w:p>
    <w:p w:rsidR="009D6C54" w:rsidRDefault="009D6C54" w:rsidP="009D6C54">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2116C" w:rsidRPr="009D6C54">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1.4. Преподаватель-организатор (ОБЖ) подчиняется непосредственно заместителю директора</w:t>
      </w:r>
      <w:r w:rsidR="0082116C" w:rsidRPr="009D6C54">
        <w:rPr>
          <w:rFonts w:ascii="Times New Roman" w:eastAsia="Times New Roman" w:hAnsi="Times New Roman" w:cs="Times New Roman"/>
          <w:sz w:val="28"/>
          <w:szCs w:val="28"/>
        </w:rPr>
        <w:t xml:space="preserve"> по ВР</w:t>
      </w:r>
      <w:r w:rsidR="003F7AEB" w:rsidRPr="009D6C54">
        <w:rPr>
          <w:rFonts w:ascii="Times New Roman" w:eastAsia="Times New Roman" w:hAnsi="Times New Roman" w:cs="Times New Roman"/>
          <w:sz w:val="28"/>
          <w:szCs w:val="28"/>
        </w:rPr>
        <w:t xml:space="preserve"> (обеспечение безопасности).</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 xml:space="preserve">1.5. В своей деятельности преподаватель-организатор (ОБЖ) руководствуется Конституцией Российской Федерации, Федеральным законом «О гражданской обороне», постановлением Правительства Российской Федерации № 782 от 10 июня 1999г., Федеральным законом «О защите населения и территорий от чрезвычайных ситуаций природного и техногенного характера» от 21.12.94 № 68-ФЗ, постановлением Правительства Российской Федерации от 05.11.1995 № 1113 «О единой государственной системе предупреждения и ликвидации чрезвычайных ситуаций», приказом Министерства образования Российской Федерации № 147 от 02.08.99, приказом Министерства Российской Федерации по делам гражданской обороны, чрезвычайным ситуациям и ликвидации последствий стихийных бедствий № 708 от 29.12.99, документами Министерства образования Российской Федерации №№ 38-51-13/38-02 от 21.04.2000; 38-55-31/38-02 от 27.04.2000, кодексом законов о труде Российской Федерации, законом Российской Федерации «Об образовании», «Типовым положением об общеобразовательном учреждении», Гражданским кодексом Российской Федерации, Семейным кодексом Российской Федерации, указами Президента Российской Федерации, решениями Правительства Российской Федерации, решениями Правительства Региона и органов управления </w:t>
      </w:r>
      <w:r w:rsidR="003F7AEB" w:rsidRPr="009D6C54">
        <w:rPr>
          <w:rFonts w:ascii="Times New Roman" w:eastAsia="Times New Roman" w:hAnsi="Times New Roman" w:cs="Times New Roman"/>
          <w:sz w:val="28"/>
          <w:szCs w:val="28"/>
        </w:rPr>
        <w:lastRenderedPageBreak/>
        <w:t>образованием всех уровней по вопросам ГО, действий в случае чрезвычайных ситуаций и при их угрозе, образования и воспитания обучающихся; административным, трудовым и хозяйственным законодательством;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настоящей должностной инструкцией). Преподаватель-организатор (ОБЖ) соблюдает Конвенцию о правах ребенка.</w:t>
      </w:r>
      <w:r w:rsidR="003F7AEB" w:rsidRPr="009D6C54">
        <w:rPr>
          <w:rFonts w:ascii="Times New Roman" w:eastAsia="Times New Roman" w:hAnsi="Times New Roman" w:cs="Times New Roman"/>
          <w:sz w:val="28"/>
          <w:szCs w:val="28"/>
        </w:rPr>
        <w:br/>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2. ФУНКЦИИ</w:t>
      </w:r>
      <w:r w:rsidR="003F7AEB" w:rsidRPr="009D6C54">
        <w:rPr>
          <w:rFonts w:ascii="Times New Roman" w:eastAsia="Times New Roman" w:hAnsi="Times New Roman" w:cs="Times New Roman"/>
          <w:sz w:val="28"/>
          <w:szCs w:val="28"/>
        </w:rPr>
        <w:br/>
        <w:t xml:space="preserve">Основными направлениями деятельности преподавателя-организатора (ОБЖ) являются: </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2.1. организация подготовки деятельности учащихся при угрозе и в случае чрезвычайных ситуаций;</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2.2. руководство деятельностью учащихся школы в случае чрезвычайных ситуаций;</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 xml:space="preserve">2.3. установление контактов с внешними организациями, способными оказать содействие школе при подготовке к функционированию при угрозе и во время чрезвычайных ситуаций </w:t>
      </w:r>
      <w:r w:rsidR="003F7AEB" w:rsidRPr="009D6C54">
        <w:rPr>
          <w:rFonts w:ascii="Times New Roman" w:eastAsia="Times New Roman" w:hAnsi="Times New Roman" w:cs="Times New Roman"/>
          <w:sz w:val="28"/>
          <w:szCs w:val="28"/>
        </w:rPr>
        <w:br/>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3. ДОЛЖНОСТНЫЕ ОБЯЗАННОСТИ</w:t>
      </w:r>
      <w:r w:rsidR="003F7AEB" w:rsidRPr="009D6C54">
        <w:rPr>
          <w:rFonts w:ascii="Times New Roman" w:eastAsia="Times New Roman" w:hAnsi="Times New Roman" w:cs="Times New Roman"/>
          <w:sz w:val="28"/>
          <w:szCs w:val="28"/>
        </w:rPr>
        <w:br/>
        <w:t xml:space="preserve">Преподаватель-организатор (ОБЖ) выполняет следующие должностные обязанности: </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3.1. анализирует:</w:t>
      </w:r>
      <w:r w:rsidR="003F7AEB" w:rsidRPr="009D6C54">
        <w:rPr>
          <w:rFonts w:ascii="Times New Roman" w:eastAsia="Times New Roman" w:hAnsi="Times New Roman" w:cs="Times New Roman"/>
          <w:sz w:val="28"/>
          <w:szCs w:val="28"/>
        </w:rPr>
        <w:br/>
        <w:t>- проблемы жизнедеятельности школы в случае чрезвычайных ситуаций с учетом местных условий, актуальные и перспективные потребности учащихся школы в средствах индивидуальной защиты и защитных сооружениях;</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3.2. прогнозирует:</w:t>
      </w:r>
      <w:r w:rsidR="003F7AEB" w:rsidRPr="009D6C54">
        <w:rPr>
          <w:rFonts w:ascii="Times New Roman" w:eastAsia="Times New Roman" w:hAnsi="Times New Roman" w:cs="Times New Roman"/>
          <w:sz w:val="28"/>
          <w:szCs w:val="28"/>
        </w:rPr>
        <w:br/>
        <w:t>- последствия запланированных мероприятий по вопросам деятельности учащихся школы в условиях чрезвычайных ситуаций;</w:t>
      </w:r>
      <w:r w:rsidR="003F7AEB" w:rsidRPr="009D6C54">
        <w:rPr>
          <w:rFonts w:ascii="Times New Roman" w:eastAsia="Times New Roman" w:hAnsi="Times New Roman" w:cs="Times New Roman"/>
          <w:sz w:val="28"/>
          <w:szCs w:val="28"/>
        </w:rPr>
        <w:br/>
        <w:t>- тенденции изменения ситуации в обществе и в промышленности для корректировки стратегии деятельности учащихся школы в условиях чрезвычайных ситуаций;</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3.3. планирует и организует:</w:t>
      </w:r>
      <w:r w:rsidR="003F7AEB" w:rsidRPr="009D6C54">
        <w:rPr>
          <w:rFonts w:ascii="Times New Roman" w:eastAsia="Times New Roman" w:hAnsi="Times New Roman" w:cs="Times New Roman"/>
          <w:sz w:val="28"/>
          <w:szCs w:val="28"/>
        </w:rPr>
        <w:br/>
        <w:t xml:space="preserve">- учебные, факультативные и внеурочные занятия по </w:t>
      </w:r>
      <w:r w:rsidR="0082116C" w:rsidRPr="009D6C54">
        <w:rPr>
          <w:rFonts w:ascii="Times New Roman" w:eastAsia="Times New Roman" w:hAnsi="Times New Roman" w:cs="Times New Roman"/>
          <w:sz w:val="28"/>
          <w:szCs w:val="28"/>
        </w:rPr>
        <w:t xml:space="preserve">ПДД, </w:t>
      </w:r>
      <w:r w:rsidR="003F7AEB" w:rsidRPr="009D6C54">
        <w:rPr>
          <w:rFonts w:ascii="Times New Roman" w:eastAsia="Times New Roman" w:hAnsi="Times New Roman" w:cs="Times New Roman"/>
          <w:sz w:val="28"/>
          <w:szCs w:val="28"/>
        </w:rPr>
        <w:t>основам безопасности жизнедеятельности</w:t>
      </w:r>
      <w:r w:rsidR="0082116C" w:rsidRPr="009D6C54">
        <w:rPr>
          <w:rFonts w:ascii="Times New Roman" w:eastAsia="Times New Roman" w:hAnsi="Times New Roman" w:cs="Times New Roman"/>
          <w:sz w:val="28"/>
          <w:szCs w:val="28"/>
        </w:rPr>
        <w:t>,</w:t>
      </w:r>
      <w:r w:rsidR="003F7AEB" w:rsidRPr="009D6C54">
        <w:rPr>
          <w:rFonts w:ascii="Times New Roman" w:eastAsia="Times New Roman" w:hAnsi="Times New Roman" w:cs="Times New Roman"/>
          <w:sz w:val="28"/>
          <w:szCs w:val="28"/>
        </w:rPr>
        <w:t xml:space="preserve"> допризывной подготовки;</w:t>
      </w:r>
      <w:r w:rsidR="003F7AEB" w:rsidRPr="009D6C54">
        <w:rPr>
          <w:rFonts w:ascii="Times New Roman" w:eastAsia="Times New Roman" w:hAnsi="Times New Roman" w:cs="Times New Roman"/>
          <w:sz w:val="28"/>
          <w:szCs w:val="28"/>
        </w:rPr>
        <w:br/>
        <w:t>- медицинское обследование юношей допризывного и призывного возраста для при</w:t>
      </w:r>
      <w:r w:rsidR="0082116C" w:rsidRPr="009D6C54">
        <w:rPr>
          <w:rFonts w:ascii="Times New Roman" w:eastAsia="Times New Roman" w:hAnsi="Times New Roman" w:cs="Times New Roman"/>
          <w:sz w:val="28"/>
          <w:szCs w:val="28"/>
        </w:rPr>
        <w:t>писки их к военкомату</w:t>
      </w:r>
      <w:r w:rsidR="003F7AEB" w:rsidRPr="009D6C54">
        <w:rPr>
          <w:rFonts w:ascii="Times New Roman" w:eastAsia="Times New Roman" w:hAnsi="Times New Roman" w:cs="Times New Roman"/>
          <w:sz w:val="28"/>
          <w:szCs w:val="28"/>
        </w:rPr>
        <w:t xml:space="preserve"> совместно с учреждениями здравоохранения;</w:t>
      </w:r>
      <w:r w:rsidR="003F7AEB" w:rsidRPr="009D6C54">
        <w:rPr>
          <w:rFonts w:ascii="Times New Roman" w:eastAsia="Times New Roman" w:hAnsi="Times New Roman" w:cs="Times New Roman"/>
          <w:sz w:val="28"/>
          <w:szCs w:val="28"/>
        </w:rPr>
        <w:br/>
        <w:t>- сбор и накопление информации об объектах, могущих представлять опасность для школы в случае чрезвычайных ситуаций;</w:t>
      </w:r>
      <w:r w:rsidR="003F7AEB" w:rsidRPr="009D6C54">
        <w:rPr>
          <w:rFonts w:ascii="Times New Roman" w:eastAsia="Times New Roman" w:hAnsi="Times New Roman" w:cs="Times New Roman"/>
          <w:sz w:val="28"/>
          <w:szCs w:val="28"/>
        </w:rPr>
        <w:br/>
        <w:t>- систему внешних связей школы, необходимых для успешного осуществления деятельности школы в случае чрезвычайных ситуаций;</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3.4. координирует:</w:t>
      </w:r>
      <w:r w:rsidR="003F7AEB" w:rsidRPr="009D6C54">
        <w:rPr>
          <w:rFonts w:ascii="Times New Roman" w:eastAsia="Times New Roman" w:hAnsi="Times New Roman" w:cs="Times New Roman"/>
          <w:sz w:val="28"/>
          <w:szCs w:val="28"/>
        </w:rPr>
        <w:br/>
      </w:r>
      <w:r w:rsidR="003F7AEB" w:rsidRPr="009D6C54">
        <w:rPr>
          <w:rFonts w:ascii="Times New Roman" w:eastAsia="Times New Roman" w:hAnsi="Times New Roman" w:cs="Times New Roman"/>
          <w:sz w:val="28"/>
          <w:szCs w:val="28"/>
        </w:rPr>
        <w:lastRenderedPageBreak/>
        <w:t>- совместную деятельность учащихся школы в случае угрозы и во время чрезвычайных ситуаций, во время проведения командно-штабных, тактико-специальных учений и других мероприятий по ГО;</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3.5. руководит:</w:t>
      </w:r>
      <w:r w:rsidR="003F7AEB" w:rsidRPr="009D6C54">
        <w:rPr>
          <w:rFonts w:ascii="Times New Roman" w:eastAsia="Times New Roman" w:hAnsi="Times New Roman" w:cs="Times New Roman"/>
          <w:sz w:val="28"/>
          <w:szCs w:val="28"/>
        </w:rPr>
        <w:br/>
        <w:t>- деятельностью учащихся во время чрезвычайных ситуаций и мероприятий по ГО;</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3.6. контролирует:</w:t>
      </w:r>
      <w:r w:rsidR="003F7AEB" w:rsidRPr="009D6C54">
        <w:rPr>
          <w:rFonts w:ascii="Times New Roman" w:eastAsia="Times New Roman" w:hAnsi="Times New Roman" w:cs="Times New Roman"/>
          <w:sz w:val="28"/>
          <w:szCs w:val="28"/>
        </w:rPr>
        <w:br/>
        <w:t>- содержание защитных сооружений, индивидуальных средств защиты для учащихся и ученических формирований ГО в надлежа</w:t>
      </w:r>
      <w:r w:rsidR="0082116C" w:rsidRPr="009D6C54">
        <w:rPr>
          <w:rFonts w:ascii="Times New Roman" w:eastAsia="Times New Roman" w:hAnsi="Times New Roman" w:cs="Times New Roman"/>
          <w:sz w:val="28"/>
          <w:szCs w:val="28"/>
        </w:rPr>
        <w:t>щей готовности;</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3.7. консультирует:</w:t>
      </w:r>
      <w:r w:rsidR="003F7AEB" w:rsidRPr="009D6C54">
        <w:rPr>
          <w:rFonts w:ascii="Times New Roman" w:eastAsia="Times New Roman" w:hAnsi="Times New Roman" w:cs="Times New Roman"/>
          <w:sz w:val="28"/>
          <w:szCs w:val="28"/>
        </w:rPr>
        <w:br/>
        <w:t>- учащихся по вопросам действий в условиях чрезвычайных ситуаций;</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3.8. принимает участие в:</w:t>
      </w:r>
      <w:r w:rsidR="003F7AEB" w:rsidRPr="009D6C54">
        <w:rPr>
          <w:rFonts w:ascii="Times New Roman" w:eastAsia="Times New Roman" w:hAnsi="Times New Roman" w:cs="Times New Roman"/>
          <w:sz w:val="28"/>
          <w:szCs w:val="28"/>
        </w:rPr>
        <w:br/>
        <w:t>- планировании и проведении мероприятий по охране труда, жизни и здоровья обучающихся школы;</w:t>
      </w:r>
      <w:r w:rsidR="003F7AEB" w:rsidRPr="009D6C54">
        <w:rPr>
          <w:rFonts w:ascii="Times New Roman" w:eastAsia="Times New Roman" w:hAnsi="Times New Roman" w:cs="Times New Roman"/>
          <w:sz w:val="28"/>
          <w:szCs w:val="28"/>
        </w:rPr>
        <w:br/>
        <w:t>- обеспечении функционирования школы в условиях чрезвычайных ситуаций;</w:t>
      </w:r>
      <w:r w:rsidR="003F7AEB" w:rsidRPr="009D6C54">
        <w:rPr>
          <w:rFonts w:ascii="Times New Roman" w:eastAsia="Times New Roman" w:hAnsi="Times New Roman" w:cs="Times New Roman"/>
          <w:sz w:val="28"/>
          <w:szCs w:val="28"/>
        </w:rPr>
        <w:br/>
        <w:t>- разработке и корректировке плана ГО школы;</w:t>
      </w:r>
      <w:r w:rsidR="003F7AEB" w:rsidRPr="009D6C54">
        <w:rPr>
          <w:rFonts w:ascii="Times New Roman" w:eastAsia="Times New Roman" w:hAnsi="Times New Roman" w:cs="Times New Roman"/>
          <w:sz w:val="28"/>
          <w:szCs w:val="28"/>
        </w:rPr>
        <w:br/>
        <w:t xml:space="preserve">- разработке паспорта безопасности школы; </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3.9. осуществляет:</w:t>
      </w:r>
      <w:r w:rsidR="003F7AEB" w:rsidRPr="009D6C54">
        <w:rPr>
          <w:rFonts w:ascii="Times New Roman" w:eastAsia="Times New Roman" w:hAnsi="Times New Roman" w:cs="Times New Roman"/>
          <w:sz w:val="28"/>
          <w:szCs w:val="28"/>
        </w:rPr>
        <w:br/>
        <w:t>- проведение практических занятий и тренировок по действию обучающихся школы в условиях чрезвычайных ситуаций;</w:t>
      </w:r>
      <w:r w:rsidR="003F7AEB" w:rsidRPr="009D6C54">
        <w:rPr>
          <w:rFonts w:ascii="Times New Roman" w:eastAsia="Times New Roman" w:hAnsi="Times New Roman" w:cs="Times New Roman"/>
          <w:sz w:val="28"/>
          <w:szCs w:val="28"/>
        </w:rPr>
        <w:br/>
        <w:t>- взаимодействие с заинтересованными учреждениями и организациями;</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3.10. обеспечивает:</w:t>
      </w:r>
      <w:r w:rsidR="003F7AEB" w:rsidRPr="009D6C54">
        <w:rPr>
          <w:rFonts w:ascii="Times New Roman" w:eastAsia="Times New Roman" w:hAnsi="Times New Roman" w:cs="Times New Roman"/>
          <w:sz w:val="28"/>
          <w:szCs w:val="28"/>
        </w:rPr>
        <w:br/>
        <w:t>- содержание защитных сооружений и индивидуальных средств защиты в надлежащей готовности;</w:t>
      </w:r>
      <w:r w:rsidR="003F7AEB" w:rsidRPr="009D6C54">
        <w:rPr>
          <w:rFonts w:ascii="Times New Roman" w:eastAsia="Times New Roman" w:hAnsi="Times New Roman" w:cs="Times New Roman"/>
          <w:sz w:val="28"/>
          <w:szCs w:val="28"/>
        </w:rPr>
        <w:br/>
        <w:t>- создание и совершенствование учебно-материальной базы, соблюдение обучающимися правил безопасности жизнедеятельности при проведении занятий по курсам основ безопасности жизнедеятельности и допризывной подготовки;</w:t>
      </w:r>
      <w:r w:rsidR="003F7AEB" w:rsidRPr="009D6C54">
        <w:rPr>
          <w:rFonts w:ascii="Times New Roman" w:eastAsia="Times New Roman" w:hAnsi="Times New Roman" w:cs="Times New Roman"/>
          <w:sz w:val="28"/>
          <w:szCs w:val="28"/>
        </w:rPr>
        <w:br/>
        <w:t>- сохранность имущества ГО.</w:t>
      </w:r>
    </w:p>
    <w:p w:rsidR="003F7AEB" w:rsidRPr="009D6C54" w:rsidRDefault="009D6C54" w:rsidP="009D6C54">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3.11. выполняет другие поручения директора.</w:t>
      </w:r>
      <w:r w:rsidR="003F7AEB" w:rsidRPr="009D6C54">
        <w:rPr>
          <w:rFonts w:ascii="Times New Roman" w:eastAsia="Times New Roman" w:hAnsi="Times New Roman" w:cs="Times New Roman"/>
          <w:sz w:val="28"/>
          <w:szCs w:val="28"/>
        </w:rPr>
        <w:br/>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4. ПРАВА</w:t>
      </w:r>
      <w:r w:rsidR="003F7AEB" w:rsidRPr="009D6C54">
        <w:rPr>
          <w:rFonts w:ascii="Times New Roman" w:eastAsia="Times New Roman" w:hAnsi="Times New Roman" w:cs="Times New Roman"/>
          <w:sz w:val="28"/>
          <w:szCs w:val="28"/>
        </w:rPr>
        <w:br/>
        <w:t>Преподаватель-организатор (ОБЖ) имеет право в пределах своей компетенции:</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4.1. принимать участие в:</w:t>
      </w:r>
      <w:r w:rsidR="003F7AEB" w:rsidRPr="009D6C54">
        <w:rPr>
          <w:rFonts w:ascii="Times New Roman" w:eastAsia="Times New Roman" w:hAnsi="Times New Roman" w:cs="Times New Roman"/>
          <w:sz w:val="28"/>
          <w:szCs w:val="28"/>
        </w:rPr>
        <w:br/>
        <w:t>- разработке стратегии развития школы, в создании соответствующих стратегических документов;</w:t>
      </w:r>
      <w:r w:rsidR="003F7AEB" w:rsidRPr="009D6C54">
        <w:rPr>
          <w:rFonts w:ascii="Times New Roman" w:eastAsia="Times New Roman" w:hAnsi="Times New Roman" w:cs="Times New Roman"/>
          <w:sz w:val="28"/>
          <w:szCs w:val="28"/>
        </w:rPr>
        <w:br/>
        <w:t>- разработке любых управленческих решений, касающихся вопросов деятельности школы в чрезвычайных ситуациях;</w:t>
      </w:r>
      <w:r w:rsidR="003F7AEB" w:rsidRPr="009D6C54">
        <w:rPr>
          <w:rFonts w:ascii="Times New Roman" w:eastAsia="Times New Roman" w:hAnsi="Times New Roman" w:cs="Times New Roman"/>
          <w:sz w:val="28"/>
          <w:szCs w:val="28"/>
        </w:rPr>
        <w:br/>
        <w:t>- разработке положений о формированиях ГО, их компетенции, обязанностях, полномочиях, ответственности;</w:t>
      </w:r>
      <w:r w:rsidR="003F7AEB" w:rsidRPr="009D6C54">
        <w:rPr>
          <w:rFonts w:ascii="Times New Roman" w:eastAsia="Times New Roman" w:hAnsi="Times New Roman" w:cs="Times New Roman"/>
          <w:sz w:val="28"/>
          <w:szCs w:val="28"/>
        </w:rPr>
        <w:br/>
        <w:t>- ведении переговоров с партнерами школы по вопросам ее деятельности в условиях чрезвычайных ситуаций;</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 xml:space="preserve">     </w:t>
      </w:r>
      <w:r w:rsidR="003F7AEB" w:rsidRPr="009D6C54">
        <w:rPr>
          <w:rFonts w:ascii="Times New Roman" w:eastAsia="Times New Roman" w:hAnsi="Times New Roman" w:cs="Times New Roman"/>
          <w:sz w:val="28"/>
          <w:szCs w:val="28"/>
        </w:rPr>
        <w:t>4.2. давать:</w:t>
      </w:r>
      <w:r w:rsidR="003F7AEB" w:rsidRPr="009D6C54">
        <w:rPr>
          <w:rFonts w:ascii="Times New Roman" w:eastAsia="Times New Roman" w:hAnsi="Times New Roman" w:cs="Times New Roman"/>
          <w:sz w:val="28"/>
          <w:szCs w:val="28"/>
        </w:rPr>
        <w:br/>
        <w:t xml:space="preserve">- обязательные распоряжения учащимся школы во время проведения занятий по ГО и в чрезвычайных ситуациях; </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4.3. привлекать:</w:t>
      </w:r>
      <w:r w:rsidR="003F7AEB" w:rsidRPr="009D6C54">
        <w:rPr>
          <w:rFonts w:ascii="Times New Roman" w:eastAsia="Times New Roman" w:hAnsi="Times New Roman" w:cs="Times New Roman"/>
          <w:sz w:val="28"/>
          <w:szCs w:val="28"/>
        </w:rPr>
        <w:br/>
        <w:t>- к дисциплинарной ответственности обучающихся за проступки, дезорганизующие учебно-воспитательный процесс, в порядке, установленном Правилами о поощрениях и взысканиях;</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4.4. принимать участие в:</w:t>
      </w:r>
      <w:r w:rsidR="003F7AEB" w:rsidRPr="009D6C54">
        <w:rPr>
          <w:rFonts w:ascii="Times New Roman" w:eastAsia="Times New Roman" w:hAnsi="Times New Roman" w:cs="Times New Roman"/>
          <w:sz w:val="28"/>
          <w:szCs w:val="28"/>
        </w:rPr>
        <w:br/>
        <w:t>- разработке стратегических документов школы;</w:t>
      </w:r>
      <w:r w:rsidR="003F7AEB" w:rsidRPr="009D6C54">
        <w:rPr>
          <w:rFonts w:ascii="Times New Roman" w:eastAsia="Times New Roman" w:hAnsi="Times New Roman" w:cs="Times New Roman"/>
          <w:sz w:val="28"/>
          <w:szCs w:val="28"/>
        </w:rPr>
        <w:br/>
        <w:t>- разработке планов школы по ГО и действиям в случае ЧС;</w:t>
      </w:r>
      <w:r w:rsidR="003F7AEB" w:rsidRPr="009D6C54">
        <w:rPr>
          <w:rFonts w:ascii="Times New Roman" w:eastAsia="Times New Roman" w:hAnsi="Times New Roman" w:cs="Times New Roman"/>
          <w:sz w:val="28"/>
          <w:szCs w:val="28"/>
        </w:rPr>
        <w:br/>
        <w:t>- приемке работ, выполненных в целях повышения безопасности школы различными исполнителями (как из числа школьных работников, так и из сторонних организаций);</w:t>
      </w:r>
      <w:r w:rsidR="003F7AEB" w:rsidRPr="009D6C54">
        <w:rPr>
          <w:rFonts w:ascii="Times New Roman" w:eastAsia="Times New Roman" w:hAnsi="Times New Roman" w:cs="Times New Roman"/>
          <w:sz w:val="28"/>
          <w:szCs w:val="28"/>
        </w:rPr>
        <w:br/>
        <w:t>- принятии решений Педагогического совета и любых других коллегиальных органов управления;</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4.5. вносить предложения:</w:t>
      </w:r>
      <w:r w:rsidR="003F7AEB" w:rsidRPr="009D6C54">
        <w:rPr>
          <w:rFonts w:ascii="Times New Roman" w:eastAsia="Times New Roman" w:hAnsi="Times New Roman" w:cs="Times New Roman"/>
          <w:sz w:val="28"/>
          <w:szCs w:val="28"/>
        </w:rPr>
        <w:br/>
        <w:t>- по совершенствованию деятельности школы по обеспечению общественной и личной безопасности обучающихся;</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4.6. запрашивать:</w:t>
      </w:r>
      <w:r w:rsidR="003F7AEB" w:rsidRPr="009D6C54">
        <w:rPr>
          <w:rFonts w:ascii="Times New Roman" w:eastAsia="Times New Roman" w:hAnsi="Times New Roman" w:cs="Times New Roman"/>
          <w:sz w:val="28"/>
          <w:szCs w:val="28"/>
        </w:rPr>
        <w:br/>
        <w:t xml:space="preserve">- у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 </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4.7. требовать:</w:t>
      </w:r>
      <w:r w:rsidR="003F7AEB" w:rsidRPr="009D6C54">
        <w:rPr>
          <w:rFonts w:ascii="Times New Roman" w:eastAsia="Times New Roman" w:hAnsi="Times New Roman" w:cs="Times New Roman"/>
          <w:sz w:val="28"/>
          <w:szCs w:val="28"/>
        </w:rPr>
        <w:br/>
        <w:t>- от учащихся школы точного и неукоснительного выполнения положений руководящих документов по обеспечению безопасности, по предупреждению и недопущению террористических актов, поддержанию общественного порядка, установленных правил и дисциплины, планов ГО;</w:t>
      </w:r>
      <w:r w:rsidR="003F7AEB" w:rsidRPr="009D6C54">
        <w:rPr>
          <w:rFonts w:ascii="Times New Roman" w:eastAsia="Times New Roman" w:hAnsi="Times New Roman" w:cs="Times New Roman"/>
          <w:sz w:val="28"/>
          <w:szCs w:val="28"/>
        </w:rPr>
        <w:br/>
        <w:t>- от учащихся выполнения приказов и распоряжений, касающихся их действий при возникновении чрезвычайных ситуаций и в военное время;</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4.8. повышать:</w:t>
      </w:r>
      <w:r w:rsidR="003F7AEB" w:rsidRPr="009D6C54">
        <w:rPr>
          <w:rFonts w:ascii="Times New Roman" w:eastAsia="Times New Roman" w:hAnsi="Times New Roman" w:cs="Times New Roman"/>
          <w:sz w:val="28"/>
          <w:szCs w:val="28"/>
        </w:rPr>
        <w:br/>
        <w:t>- свою квалификацию.</w:t>
      </w:r>
      <w:r w:rsidR="003F7AEB" w:rsidRPr="009D6C54">
        <w:rPr>
          <w:rFonts w:ascii="Times New Roman" w:eastAsia="Times New Roman" w:hAnsi="Times New Roman" w:cs="Times New Roman"/>
          <w:sz w:val="28"/>
          <w:szCs w:val="28"/>
        </w:rPr>
        <w:br/>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5. ОТВЕТСТВЕННОСТЬ</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5.1.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 использование прав, предоставленных настоящей Инструкцией, повлекшее дезорганизацию образовательного процесса, преподаватель-организатор (ОБЖ)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 xml:space="preserve">5.2. За применение, в том числе однократное, методов воспитания, </w:t>
      </w:r>
      <w:r w:rsidR="003F7AEB" w:rsidRPr="009D6C54">
        <w:rPr>
          <w:rFonts w:ascii="Times New Roman" w:eastAsia="Times New Roman" w:hAnsi="Times New Roman" w:cs="Times New Roman"/>
          <w:sz w:val="28"/>
          <w:szCs w:val="28"/>
        </w:rPr>
        <w:lastRenderedPageBreak/>
        <w:t>связанных с физическим и (или) психическим насилием над личностью обучающегося, преподаватель-организатор (ОБЖ) может быть освобожден от занимаемой должности в соответствии с трудовым законодательством и Законом Российской Федерации «Об образовании».</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5.3. За нарушение правил пожарной безопасности, охраны труда, санитарно-гигиенических правил организации занятий по основам безопасности жизнедеятельности и допризывной подготовке преподаватель-организатор (ОБЖ) привлекается к административной ответственности в порядке и в случаях, предусмотренных административным законодательством.</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5.4. За виновное причинение школе и(или) участникам образовательного процесса ущерба (в том числе морального) в связи с исполнением (неисполнением) своих должностных обязанностей, а также не использование прав, предоставленных, настоящей Инструкцией, преподаватель-организатор (ОБЖ) несет материальную ответственность в порядке и в пределах, установленных трудовым и (или) гражданским законодательством.</w:t>
      </w:r>
      <w:r w:rsidR="003F7AEB" w:rsidRPr="009D6C54">
        <w:rPr>
          <w:rFonts w:ascii="Times New Roman" w:eastAsia="Times New Roman" w:hAnsi="Times New Roman" w:cs="Times New Roman"/>
          <w:sz w:val="28"/>
          <w:szCs w:val="28"/>
        </w:rPr>
        <w:br/>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6. ВЗАИМООТНОШЕНИЯ. СВЯЗИ ПО ДОЛЖНОСТИ</w:t>
      </w:r>
      <w:r w:rsidR="003F7AEB" w:rsidRPr="009D6C54">
        <w:rPr>
          <w:rFonts w:ascii="Times New Roman" w:eastAsia="Times New Roman" w:hAnsi="Times New Roman" w:cs="Times New Roman"/>
          <w:sz w:val="28"/>
          <w:szCs w:val="28"/>
        </w:rPr>
        <w:br/>
        <w:t xml:space="preserve">Преподаватель-организатор (ОБЖ): </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6.1. работает в режиме ненормированного рабочего дня по графику, составленному исходя из 36-часовой рабочей недели, согласованному с заместителем директора (обеспечение безопасности) и утвержденному директором школы;</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6.2. свою работу на каждый учебный год и каждый учебный модуль планирует под руководством заместителя директора (обеспечение безопасности). План работы утверждается директором школы не позднее пяти дней с начала планируемого периода;</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6.3. представляет своему непосредственному руководителю письменный отчет о своей деятельности объемом не более пяти машинописных страниц в течение 10 дней по окончании каждого учебного модуля;</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6.4. получает от директора и заместителя директора школы (обеспечение безопасности) информацию нормативно-правового и организационно-методического характера, знакомится под расписку с соответствующими документами;</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6.5. систематически обменивается информацией по вопросам, входящим в свою компетенцию, с педагогическими работниками и заместителями директора школы;</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6.6. исполняет обязанности заместителей директора школы и педагогов в период их временного отсутствия (отпуск, болезнь и т.п.). Исполнение обязанностей осуществляется в соответствии с законодательством о труде и Уставом школы на основании приказа директора;</w:t>
      </w:r>
      <w:r w:rsidR="003F7AEB" w:rsidRPr="009D6C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F7AEB" w:rsidRPr="009D6C54">
        <w:rPr>
          <w:rFonts w:ascii="Times New Roman" w:eastAsia="Times New Roman" w:hAnsi="Times New Roman" w:cs="Times New Roman"/>
          <w:sz w:val="28"/>
          <w:szCs w:val="28"/>
        </w:rPr>
        <w:t xml:space="preserve">6.7. передает директору и непосредственному руководителю информацию, полученную на совещаниях и семинарах, непосредственно после ее </w:t>
      </w:r>
      <w:r w:rsidR="003F7AEB" w:rsidRPr="009D6C54">
        <w:rPr>
          <w:rFonts w:ascii="Times New Roman" w:eastAsia="Times New Roman" w:hAnsi="Times New Roman" w:cs="Times New Roman"/>
          <w:sz w:val="28"/>
          <w:szCs w:val="28"/>
        </w:rPr>
        <w:lastRenderedPageBreak/>
        <w:t>получения.</w:t>
      </w:r>
      <w:r w:rsidR="003F7AEB" w:rsidRPr="009D6C54">
        <w:rPr>
          <w:rFonts w:ascii="Times New Roman" w:eastAsia="Times New Roman" w:hAnsi="Times New Roman" w:cs="Times New Roman"/>
          <w:sz w:val="28"/>
          <w:szCs w:val="28"/>
        </w:rPr>
        <w:br/>
      </w:r>
      <w:r w:rsidR="003F7AEB" w:rsidRPr="009D6C54">
        <w:rPr>
          <w:rFonts w:ascii="Times New Roman" w:eastAsia="Times New Roman" w:hAnsi="Times New Roman" w:cs="Times New Roman"/>
          <w:sz w:val="28"/>
          <w:szCs w:val="28"/>
        </w:rPr>
        <w:br/>
        <w:t>С должностной инструкцией ознакомлен, второй экземпляр на руки получил:</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918"/>
        <w:gridCol w:w="5386"/>
        <w:gridCol w:w="1444"/>
        <w:gridCol w:w="1823"/>
      </w:tblGrid>
      <w:tr w:rsidR="003F7AEB" w:rsidRPr="009D6C54" w:rsidTr="003F7AEB">
        <w:trPr>
          <w:jc w:val="center"/>
        </w:trPr>
        <w:tc>
          <w:tcPr>
            <w:tcW w:w="959" w:type="dxa"/>
            <w:tcBorders>
              <w:top w:val="single" w:sz="4" w:space="0" w:color="auto"/>
              <w:left w:val="single" w:sz="4" w:space="0" w:color="auto"/>
              <w:bottom w:val="single" w:sz="4" w:space="0" w:color="auto"/>
              <w:right w:val="single" w:sz="4" w:space="0" w:color="auto"/>
            </w:tcBorders>
            <w:hideMark/>
          </w:tcPr>
          <w:p w:rsidR="003F7AEB" w:rsidRPr="009D6C54" w:rsidRDefault="003F7AEB"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w:t>
            </w:r>
          </w:p>
        </w:tc>
        <w:tc>
          <w:tcPr>
            <w:tcW w:w="5812" w:type="dxa"/>
            <w:tcBorders>
              <w:top w:val="single" w:sz="4" w:space="0" w:color="auto"/>
              <w:left w:val="single" w:sz="4" w:space="0" w:color="auto"/>
              <w:bottom w:val="single" w:sz="4" w:space="0" w:color="auto"/>
              <w:right w:val="single" w:sz="4" w:space="0" w:color="auto"/>
            </w:tcBorders>
            <w:hideMark/>
          </w:tcPr>
          <w:p w:rsidR="003F7AEB" w:rsidRPr="009D6C54" w:rsidRDefault="003F7AEB"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ФИО</w:t>
            </w:r>
          </w:p>
        </w:tc>
        <w:tc>
          <w:tcPr>
            <w:tcW w:w="1506" w:type="dxa"/>
            <w:tcBorders>
              <w:top w:val="single" w:sz="4" w:space="0" w:color="auto"/>
              <w:left w:val="single" w:sz="4" w:space="0" w:color="auto"/>
              <w:bottom w:val="single" w:sz="4" w:space="0" w:color="auto"/>
              <w:right w:val="single" w:sz="4" w:space="0" w:color="auto"/>
            </w:tcBorders>
            <w:hideMark/>
          </w:tcPr>
          <w:p w:rsidR="003F7AEB" w:rsidRPr="009D6C54" w:rsidRDefault="003F7AEB"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Дата</w:t>
            </w:r>
          </w:p>
        </w:tc>
        <w:tc>
          <w:tcPr>
            <w:tcW w:w="1876" w:type="dxa"/>
            <w:tcBorders>
              <w:top w:val="single" w:sz="4" w:space="0" w:color="auto"/>
              <w:left w:val="single" w:sz="4" w:space="0" w:color="auto"/>
              <w:bottom w:val="single" w:sz="4" w:space="0" w:color="auto"/>
              <w:right w:val="single" w:sz="4" w:space="0" w:color="auto"/>
            </w:tcBorders>
            <w:hideMark/>
          </w:tcPr>
          <w:p w:rsidR="003F7AEB" w:rsidRPr="009D6C54" w:rsidRDefault="003F7AEB"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Подпись</w:t>
            </w:r>
          </w:p>
        </w:tc>
      </w:tr>
      <w:tr w:rsidR="003F7AEB" w:rsidRPr="009D6C54" w:rsidTr="003F7AEB">
        <w:trPr>
          <w:jc w:val="center"/>
        </w:trPr>
        <w:tc>
          <w:tcPr>
            <w:tcW w:w="959" w:type="dxa"/>
            <w:tcBorders>
              <w:top w:val="single" w:sz="4" w:space="0" w:color="auto"/>
              <w:left w:val="single" w:sz="4" w:space="0" w:color="auto"/>
              <w:bottom w:val="single" w:sz="4" w:space="0" w:color="auto"/>
              <w:right w:val="single" w:sz="4" w:space="0" w:color="auto"/>
            </w:tcBorders>
            <w:hideMark/>
          </w:tcPr>
          <w:p w:rsidR="003F7AEB" w:rsidRPr="009D6C54" w:rsidRDefault="003F7AEB"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 </w:t>
            </w:r>
          </w:p>
        </w:tc>
        <w:tc>
          <w:tcPr>
            <w:tcW w:w="5812" w:type="dxa"/>
            <w:tcBorders>
              <w:top w:val="single" w:sz="4" w:space="0" w:color="auto"/>
              <w:left w:val="single" w:sz="4" w:space="0" w:color="auto"/>
              <w:bottom w:val="single" w:sz="4" w:space="0" w:color="auto"/>
              <w:right w:val="single" w:sz="4" w:space="0" w:color="auto"/>
            </w:tcBorders>
            <w:hideMark/>
          </w:tcPr>
          <w:p w:rsidR="003F7AEB" w:rsidRPr="009D6C54" w:rsidRDefault="003F7AEB"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 </w:t>
            </w:r>
          </w:p>
        </w:tc>
        <w:tc>
          <w:tcPr>
            <w:tcW w:w="1506" w:type="dxa"/>
            <w:tcBorders>
              <w:top w:val="single" w:sz="4" w:space="0" w:color="auto"/>
              <w:left w:val="single" w:sz="4" w:space="0" w:color="auto"/>
              <w:bottom w:val="single" w:sz="4" w:space="0" w:color="auto"/>
              <w:right w:val="single" w:sz="4" w:space="0" w:color="auto"/>
            </w:tcBorders>
            <w:hideMark/>
          </w:tcPr>
          <w:p w:rsidR="003F7AEB" w:rsidRPr="009D6C54" w:rsidRDefault="003F7AEB"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 </w:t>
            </w:r>
          </w:p>
        </w:tc>
        <w:tc>
          <w:tcPr>
            <w:tcW w:w="1876" w:type="dxa"/>
            <w:tcBorders>
              <w:top w:val="single" w:sz="4" w:space="0" w:color="auto"/>
              <w:left w:val="single" w:sz="4" w:space="0" w:color="auto"/>
              <w:bottom w:val="single" w:sz="4" w:space="0" w:color="auto"/>
              <w:right w:val="single" w:sz="4" w:space="0" w:color="auto"/>
            </w:tcBorders>
            <w:hideMark/>
          </w:tcPr>
          <w:p w:rsidR="003F7AEB" w:rsidRPr="009D6C54" w:rsidRDefault="003F7AEB"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 </w:t>
            </w:r>
          </w:p>
        </w:tc>
      </w:tr>
      <w:tr w:rsidR="003F7AEB" w:rsidRPr="009D6C54" w:rsidTr="003F7AEB">
        <w:trPr>
          <w:jc w:val="center"/>
        </w:trPr>
        <w:tc>
          <w:tcPr>
            <w:tcW w:w="959" w:type="dxa"/>
            <w:tcBorders>
              <w:top w:val="single" w:sz="4" w:space="0" w:color="auto"/>
              <w:left w:val="single" w:sz="4" w:space="0" w:color="auto"/>
              <w:bottom w:val="single" w:sz="4" w:space="0" w:color="auto"/>
              <w:right w:val="single" w:sz="4" w:space="0" w:color="auto"/>
            </w:tcBorders>
            <w:hideMark/>
          </w:tcPr>
          <w:p w:rsidR="003F7AEB" w:rsidRPr="009D6C54" w:rsidRDefault="003F7AEB"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 </w:t>
            </w:r>
          </w:p>
        </w:tc>
        <w:tc>
          <w:tcPr>
            <w:tcW w:w="5812" w:type="dxa"/>
            <w:tcBorders>
              <w:top w:val="single" w:sz="4" w:space="0" w:color="auto"/>
              <w:left w:val="single" w:sz="4" w:space="0" w:color="auto"/>
              <w:bottom w:val="single" w:sz="4" w:space="0" w:color="auto"/>
              <w:right w:val="single" w:sz="4" w:space="0" w:color="auto"/>
            </w:tcBorders>
            <w:hideMark/>
          </w:tcPr>
          <w:p w:rsidR="003F7AEB" w:rsidRPr="009D6C54" w:rsidRDefault="003F7AEB"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 </w:t>
            </w:r>
          </w:p>
        </w:tc>
        <w:tc>
          <w:tcPr>
            <w:tcW w:w="1506" w:type="dxa"/>
            <w:tcBorders>
              <w:top w:val="single" w:sz="4" w:space="0" w:color="auto"/>
              <w:left w:val="single" w:sz="4" w:space="0" w:color="auto"/>
              <w:bottom w:val="single" w:sz="4" w:space="0" w:color="auto"/>
              <w:right w:val="single" w:sz="4" w:space="0" w:color="auto"/>
            </w:tcBorders>
            <w:hideMark/>
          </w:tcPr>
          <w:p w:rsidR="003F7AEB" w:rsidRPr="009D6C54" w:rsidRDefault="003F7AEB"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 </w:t>
            </w:r>
          </w:p>
        </w:tc>
        <w:tc>
          <w:tcPr>
            <w:tcW w:w="1876" w:type="dxa"/>
            <w:tcBorders>
              <w:top w:val="single" w:sz="4" w:space="0" w:color="auto"/>
              <w:left w:val="single" w:sz="4" w:space="0" w:color="auto"/>
              <w:bottom w:val="single" w:sz="4" w:space="0" w:color="auto"/>
              <w:right w:val="single" w:sz="4" w:space="0" w:color="auto"/>
            </w:tcBorders>
            <w:hideMark/>
          </w:tcPr>
          <w:p w:rsidR="003F7AEB" w:rsidRPr="009D6C54" w:rsidRDefault="003F7AEB" w:rsidP="009D6C54">
            <w:pPr>
              <w:pStyle w:val="a4"/>
              <w:rPr>
                <w:rFonts w:ascii="Times New Roman" w:eastAsia="Times New Roman" w:hAnsi="Times New Roman" w:cs="Times New Roman"/>
                <w:sz w:val="28"/>
                <w:szCs w:val="28"/>
              </w:rPr>
            </w:pPr>
            <w:r w:rsidRPr="009D6C54">
              <w:rPr>
                <w:rFonts w:ascii="Times New Roman" w:eastAsia="Times New Roman" w:hAnsi="Times New Roman" w:cs="Times New Roman"/>
                <w:sz w:val="28"/>
                <w:szCs w:val="28"/>
              </w:rPr>
              <w:t> </w:t>
            </w:r>
          </w:p>
        </w:tc>
      </w:tr>
    </w:tbl>
    <w:p w:rsidR="00EE591B" w:rsidRPr="009D6C54" w:rsidRDefault="00EE591B" w:rsidP="009D6C54">
      <w:pPr>
        <w:pStyle w:val="a4"/>
        <w:rPr>
          <w:rFonts w:ascii="Times New Roman" w:hAnsi="Times New Roman" w:cs="Times New Roman"/>
          <w:sz w:val="28"/>
          <w:szCs w:val="28"/>
        </w:rPr>
      </w:pPr>
    </w:p>
    <w:p w:rsidR="009D6C54" w:rsidRPr="009D6C54" w:rsidRDefault="009D6C54">
      <w:pPr>
        <w:pStyle w:val="a4"/>
        <w:rPr>
          <w:rFonts w:ascii="Times New Roman" w:hAnsi="Times New Roman" w:cs="Times New Roman"/>
          <w:sz w:val="28"/>
          <w:szCs w:val="28"/>
        </w:rPr>
      </w:pPr>
    </w:p>
    <w:sectPr w:rsidR="009D6C54" w:rsidRPr="009D6C54" w:rsidSect="00F77CD6">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D3F" w:rsidRDefault="00195D3F" w:rsidP="009D6C54">
      <w:pPr>
        <w:spacing w:after="0" w:line="240" w:lineRule="auto"/>
      </w:pPr>
      <w:r>
        <w:separator/>
      </w:r>
    </w:p>
  </w:endnote>
  <w:endnote w:type="continuationSeparator" w:id="1">
    <w:p w:rsidR="00195D3F" w:rsidRDefault="00195D3F" w:rsidP="009D6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D3F" w:rsidRDefault="00195D3F" w:rsidP="009D6C54">
      <w:pPr>
        <w:spacing w:after="0" w:line="240" w:lineRule="auto"/>
      </w:pPr>
      <w:r>
        <w:separator/>
      </w:r>
    </w:p>
  </w:footnote>
  <w:footnote w:type="continuationSeparator" w:id="1">
    <w:p w:rsidR="00195D3F" w:rsidRDefault="00195D3F" w:rsidP="009D6C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76954"/>
    </w:sdtPr>
    <w:sdtContent>
      <w:p w:rsidR="009D6C54" w:rsidRDefault="002E1299">
        <w:pPr>
          <w:pStyle w:val="a5"/>
          <w:jc w:val="center"/>
        </w:pPr>
        <w:fldSimple w:instr=" PAGE   \* MERGEFORMAT ">
          <w:r w:rsidR="002959B0">
            <w:rPr>
              <w:noProof/>
            </w:rPr>
            <w:t>1</w:t>
          </w:r>
        </w:fldSimple>
      </w:p>
    </w:sdtContent>
  </w:sdt>
  <w:p w:rsidR="009D6C54" w:rsidRDefault="009D6C5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3F7AEB"/>
    <w:rsid w:val="00195D3F"/>
    <w:rsid w:val="002959B0"/>
    <w:rsid w:val="002E1299"/>
    <w:rsid w:val="003F7AEB"/>
    <w:rsid w:val="004631A9"/>
    <w:rsid w:val="0082116C"/>
    <w:rsid w:val="009D6C54"/>
    <w:rsid w:val="00BD0307"/>
    <w:rsid w:val="00EE591B"/>
    <w:rsid w:val="00F77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CD6"/>
  </w:style>
  <w:style w:type="paragraph" w:styleId="1">
    <w:name w:val="heading 1"/>
    <w:basedOn w:val="a"/>
    <w:link w:val="10"/>
    <w:uiPriority w:val="9"/>
    <w:qFormat/>
    <w:rsid w:val="003F7A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7AEB"/>
    <w:rPr>
      <w:rFonts w:ascii="Times New Roman" w:eastAsia="Times New Roman" w:hAnsi="Times New Roman" w:cs="Times New Roman"/>
      <w:b/>
      <w:bCs/>
      <w:kern w:val="36"/>
      <w:sz w:val="48"/>
      <w:szCs w:val="48"/>
    </w:rPr>
  </w:style>
  <w:style w:type="table" w:styleId="a3">
    <w:name w:val="Table Grid"/>
    <w:basedOn w:val="a1"/>
    <w:uiPriority w:val="59"/>
    <w:rsid w:val="009D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9D6C54"/>
    <w:pPr>
      <w:spacing w:after="0" w:line="240" w:lineRule="auto"/>
    </w:pPr>
  </w:style>
  <w:style w:type="paragraph" w:styleId="a5">
    <w:name w:val="header"/>
    <w:basedOn w:val="a"/>
    <w:link w:val="a6"/>
    <w:uiPriority w:val="99"/>
    <w:unhideWhenUsed/>
    <w:rsid w:val="009D6C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6C54"/>
  </w:style>
  <w:style w:type="paragraph" w:styleId="a7">
    <w:name w:val="footer"/>
    <w:basedOn w:val="a"/>
    <w:link w:val="a8"/>
    <w:uiPriority w:val="99"/>
    <w:semiHidden/>
    <w:unhideWhenUsed/>
    <w:rsid w:val="009D6C5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D6C54"/>
  </w:style>
  <w:style w:type="paragraph" w:styleId="a9">
    <w:name w:val="Balloon Text"/>
    <w:basedOn w:val="a"/>
    <w:link w:val="aa"/>
    <w:uiPriority w:val="99"/>
    <w:semiHidden/>
    <w:unhideWhenUsed/>
    <w:rsid w:val="002959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59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4275045">
      <w:bodyDiv w:val="1"/>
      <w:marLeft w:val="0"/>
      <w:marRight w:val="0"/>
      <w:marTop w:val="0"/>
      <w:marBottom w:val="0"/>
      <w:divBdr>
        <w:top w:val="none" w:sz="0" w:space="0" w:color="auto"/>
        <w:left w:val="none" w:sz="0" w:space="0" w:color="auto"/>
        <w:bottom w:val="none" w:sz="0" w:space="0" w:color="auto"/>
        <w:right w:val="none" w:sz="0" w:space="0" w:color="auto"/>
      </w:divBdr>
    </w:div>
    <w:div w:id="1394891543">
      <w:bodyDiv w:val="1"/>
      <w:marLeft w:val="0"/>
      <w:marRight w:val="0"/>
      <w:marTop w:val="0"/>
      <w:marBottom w:val="0"/>
      <w:divBdr>
        <w:top w:val="none" w:sz="0" w:space="0" w:color="auto"/>
        <w:left w:val="none" w:sz="0" w:space="0" w:color="auto"/>
        <w:bottom w:val="none" w:sz="0" w:space="0" w:color="auto"/>
        <w:right w:val="none" w:sz="0" w:space="0" w:color="auto"/>
      </w:divBdr>
    </w:div>
    <w:div w:id="14028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1727</Words>
  <Characters>9845</Characters>
  <Application>Microsoft Office Word</Application>
  <DocSecurity>0</DocSecurity>
  <Lines>82</Lines>
  <Paragraphs>23</Paragraphs>
  <ScaleCrop>false</ScaleCrop>
  <Company>CtrlSoft</Company>
  <LinksUpToDate>false</LinksUpToDate>
  <CharactersWithSpaces>11549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Vladelec</cp:lastModifiedBy>
  <cp:revision>9</cp:revision>
  <dcterms:created xsi:type="dcterms:W3CDTF">2014-07-08T16:21:00Z</dcterms:created>
  <dcterms:modified xsi:type="dcterms:W3CDTF">2014-11-24T10:05:00Z</dcterms:modified>
</cp:coreProperties>
</file>